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ABFA" w14:textId="0AA2B0D8" w:rsidR="00BA58F0" w:rsidRPr="00790B9C" w:rsidRDefault="00343A91" w:rsidP="00790B9C">
      <w:pPr>
        <w:pStyle w:val="Nadpis1"/>
        <w:rPr>
          <w:color w:val="auto"/>
          <w:sz w:val="28"/>
          <w:szCs w:val="28"/>
        </w:rPr>
      </w:pPr>
      <w:r w:rsidRPr="00790B9C">
        <w:rPr>
          <w:color w:val="auto"/>
          <w:sz w:val="28"/>
          <w:szCs w:val="28"/>
        </w:rPr>
        <w:t>Divadelní spolek Chvalovský</w:t>
      </w:r>
      <w:r w:rsidR="00790B9C" w:rsidRPr="00790B9C">
        <w:rPr>
          <w:color w:val="auto"/>
          <w:sz w:val="28"/>
          <w:szCs w:val="28"/>
        </w:rPr>
        <w:t>,</w:t>
      </w:r>
      <w:r w:rsidRPr="00790B9C">
        <w:rPr>
          <w:color w:val="auto"/>
          <w:sz w:val="28"/>
          <w:szCs w:val="28"/>
        </w:rPr>
        <w:t xml:space="preserve"> Soběsl</w:t>
      </w:r>
      <w:r w:rsidR="00543E22" w:rsidRPr="00790B9C">
        <w:rPr>
          <w:color w:val="auto"/>
          <w:sz w:val="28"/>
          <w:szCs w:val="28"/>
        </w:rPr>
        <w:t xml:space="preserve">av </w:t>
      </w:r>
    </w:p>
    <w:p w14:paraId="388AE5D1" w14:textId="0D33AB27" w:rsidR="00543E22" w:rsidRPr="00790B9C" w:rsidRDefault="00543E22" w:rsidP="00790B9C">
      <w:pPr>
        <w:pStyle w:val="Nadpis1"/>
        <w:rPr>
          <w:b/>
          <w:bCs/>
          <w:color w:val="auto"/>
          <w:sz w:val="28"/>
          <w:szCs w:val="28"/>
        </w:rPr>
      </w:pPr>
      <w:proofErr w:type="spellStart"/>
      <w:r w:rsidRPr="00790B9C">
        <w:rPr>
          <w:b/>
          <w:bCs/>
          <w:color w:val="auto"/>
          <w:sz w:val="28"/>
          <w:szCs w:val="28"/>
        </w:rPr>
        <w:t>Mužkaření</w:t>
      </w:r>
      <w:proofErr w:type="spellEnd"/>
    </w:p>
    <w:p w14:paraId="4B3737E3" w14:textId="77777777" w:rsidR="00543E22" w:rsidRDefault="00543E22" w:rsidP="00343A91"/>
    <w:p w14:paraId="4AB21AE3" w14:textId="40347464" w:rsidR="00543E22" w:rsidRDefault="001D57A0" w:rsidP="00343A91">
      <w:r>
        <w:t>Autorská inscenace tematizuje zkušenost, kterou skoro každý amatérský divade</w:t>
      </w:r>
      <w:r w:rsidR="00EF3D08">
        <w:t>l</w:t>
      </w:r>
      <w:r>
        <w:t xml:space="preserve">ní spolek má: </w:t>
      </w:r>
      <w:r w:rsidR="00991E41">
        <w:t>soubor se rozpadá, fatálně chybí muži</w:t>
      </w:r>
      <w:r w:rsidR="00E8343C">
        <w:t xml:space="preserve"> a tím i inspirace pro </w:t>
      </w:r>
      <w:r w:rsidR="00F17CFA">
        <w:t>další dramaturgické směřování, každý člen souboru má trochu jinou motivaci k tomu, aby hrál divadlo</w:t>
      </w:r>
      <w:r w:rsidR="00EF3D08">
        <w:t xml:space="preserve">, a ne všichni mají stejné ambice. </w:t>
      </w:r>
      <w:r w:rsidR="00E83DAC">
        <w:t xml:space="preserve">Kromě toho si zbylé členky souboru uvědomují, že nelze žít z jednoho úspěchu </w:t>
      </w:r>
      <w:r w:rsidR="008A7100">
        <w:t xml:space="preserve">(fetiš Vlašimského pohárku) a </w:t>
      </w:r>
      <w:r w:rsidR="00B3551C">
        <w:t xml:space="preserve">má-li mít činnost smysl, musí se jít dál. V této základní situaci se zbylé </w:t>
      </w:r>
      <w:r w:rsidR="007906EE">
        <w:t xml:space="preserve">členky souboru </w:t>
      </w:r>
      <w:r w:rsidR="00B3551C">
        <w:t>rozhodnou</w:t>
      </w:r>
      <w:r w:rsidR="007906EE">
        <w:t>, že vyhlásí konkurs nebo chceme-li casting na muž</w:t>
      </w:r>
      <w:r w:rsidR="009953C3">
        <w:t xml:space="preserve">e. Prostý fakt se ovšem komplikuje tím, že v pozadí je i záměr </w:t>
      </w:r>
      <w:r w:rsidR="001D347C">
        <w:t>„sehnat chlapa“ pro novou členku souboru, plachou rybářku Doubravku.</w:t>
      </w:r>
    </w:p>
    <w:p w14:paraId="376AEB43" w14:textId="13C6592F" w:rsidR="001D347C" w:rsidRDefault="001D347C" w:rsidP="00343A91">
      <w:r>
        <w:t>Konkurs se úspěšně rozběhne</w:t>
      </w:r>
      <w:r w:rsidR="00A245D8">
        <w:t xml:space="preserve">, ale výsledky nejsou moc uspokojivé, adepti herectví jsou vesměs dost podivné kreatury. </w:t>
      </w:r>
      <w:r w:rsidR="00706CB0">
        <w:t xml:space="preserve">V tomto bodě nastává, myslím, první podstatný zádrhel inscenace: zatímco ženy jsou plnohodnotné postavy se svými </w:t>
      </w:r>
      <w:r w:rsidR="006F4486">
        <w:t>přáními, komplexy, tajemstvími a ambicemi, muži jsou ve hře jen jako figurky na orloji</w:t>
      </w:r>
      <w:r w:rsidR="006468F9">
        <w:t xml:space="preserve">, dobré k předvedení karikatur. </w:t>
      </w:r>
      <w:r w:rsidR="00B47B22">
        <w:t xml:space="preserve">Některé jsou zdařilejší – a jsou to vesměs ty, v nichž je zrnko poezie, například </w:t>
      </w:r>
      <w:r w:rsidR="00946E03">
        <w:t>postava vyšinutého železničního modeláře, který bez souvislosti s čímkoli pronese několik vět o nové</w:t>
      </w:r>
      <w:r w:rsidR="00544A96">
        <w:t xml:space="preserve">m modelu úzkokolejné železnice – a najednou to zazní jako metafora konání </w:t>
      </w:r>
      <w:proofErr w:type="gramStart"/>
      <w:r w:rsidR="00544A96">
        <w:t>žen</w:t>
      </w:r>
      <w:r w:rsidR="00790B9C">
        <w:t xml:space="preserve"> </w:t>
      </w:r>
      <w:r w:rsidR="00544A96">
        <w:t>- ochotnic</w:t>
      </w:r>
      <w:proofErr w:type="gramEnd"/>
      <w:r w:rsidR="00544A96">
        <w:t xml:space="preserve">. </w:t>
      </w:r>
      <w:r w:rsidR="00D8448F">
        <w:t xml:space="preserve">Většinou jsou mužské karikatury bohužel nepřesné: například </w:t>
      </w:r>
      <w:r w:rsidR="006F12DE">
        <w:t xml:space="preserve">reálný </w:t>
      </w:r>
      <w:r w:rsidR="00D8448F">
        <w:t xml:space="preserve">zkouřený </w:t>
      </w:r>
      <w:proofErr w:type="spellStart"/>
      <w:r w:rsidR="0015576D">
        <w:t>marihuanista</w:t>
      </w:r>
      <w:proofErr w:type="spellEnd"/>
      <w:r w:rsidR="0015576D">
        <w:t xml:space="preserve"> se nechechtá jako dramatický </w:t>
      </w:r>
      <w:r w:rsidR="006F12DE">
        <w:t>padouch</w:t>
      </w:r>
      <w:r w:rsidR="0015576D">
        <w:t xml:space="preserve">, ale pitomě a nepotlačitelně se chichotá. </w:t>
      </w:r>
      <w:r w:rsidR="000C2E38">
        <w:t xml:space="preserve">Moment konkurzu poukazuje k filmu Miloše Formana – ale tam je právě dobře vidět, že </w:t>
      </w:r>
      <w:r w:rsidR="00513926">
        <w:t xml:space="preserve">i nejtrapnější nezkušený projev obsahuje i dávku dojemnosti a jakési opravdovosti, která na konkurzy vede různé životní ztracence. Jimiž mužští adepti v této hře vesměs jsou také. </w:t>
      </w:r>
    </w:p>
    <w:p w14:paraId="13670A80" w14:textId="7672259F" w:rsidR="00062322" w:rsidRDefault="00062322" w:rsidP="00343A91">
      <w:r>
        <w:t xml:space="preserve">V průběhu konkurzu vyjde najevo skrytá rivalita mezi režisérkou a </w:t>
      </w:r>
      <w:r w:rsidR="00560EF6">
        <w:t xml:space="preserve">postavou jménem Běla, která je sice zaujatá </w:t>
      </w:r>
      <w:r w:rsidR="0036033E">
        <w:t>designem, sladěním bare</w:t>
      </w:r>
      <w:r w:rsidR="00005297">
        <w:t>v</w:t>
      </w:r>
      <w:r w:rsidR="0036033E">
        <w:t xml:space="preserve"> oblečení, vlasů i líčení s typem osobnosti a jinými velmi ženskými dekorativními </w:t>
      </w:r>
      <w:r w:rsidR="00B11E2C">
        <w:t>pravidly. Převleky a líčení se vměšují do konku</w:t>
      </w:r>
      <w:r w:rsidR="00C540C3">
        <w:t>rsu údajně proto, aby plachá rybářka Doubravka měla u muž</w:t>
      </w:r>
      <w:r w:rsidR="00DE75B2">
        <w:t xml:space="preserve">ských adeptů větší šanci. Ale to, co je srozumitelné z textu, v inscenaci se </w:t>
      </w:r>
      <w:r w:rsidR="00534A38">
        <w:t>zamlžuje, z jednání postav nepoznáme, zda Běla věci opravdu rozumí nebo si to o sobě jen myslí</w:t>
      </w:r>
      <w:r w:rsidR="0040124B">
        <w:t>,</w:t>
      </w:r>
      <w:r w:rsidR="00534A38">
        <w:t xml:space="preserve"> a zda upřímně přeje Doubravce úspěch u některého muže, nebo </w:t>
      </w:r>
      <w:r w:rsidR="000019E3">
        <w:t xml:space="preserve">jí schválně kostýmem škodí. To, co na jevišti vidíme, nám </w:t>
      </w:r>
      <w:r w:rsidR="00C7785D">
        <w:t xml:space="preserve">jasno nepřináší. </w:t>
      </w:r>
    </w:p>
    <w:p w14:paraId="27E7A914" w14:textId="472E59E0" w:rsidR="00C7785D" w:rsidRDefault="00C7785D" w:rsidP="00343A91">
      <w:r>
        <w:t xml:space="preserve">Po přestávce se ukáže, že Režisérka </w:t>
      </w:r>
      <w:r w:rsidR="00365266">
        <w:t>vlastně dělá konkurs kvůli vlastní t</w:t>
      </w:r>
      <w:r w:rsidR="0003609A">
        <w:t>ou</w:t>
      </w:r>
      <w:r w:rsidR="00365266">
        <w:t>ze po pozornosti muž</w:t>
      </w:r>
      <w:r w:rsidR="003F7328">
        <w:t>ů</w:t>
      </w:r>
      <w:r w:rsidR="00365266">
        <w:t xml:space="preserve">, ačkoliv, kupodivu, </w:t>
      </w:r>
      <w:r w:rsidR="0003609A">
        <w:t>žije v ideálním vztahu spořádaného manželství</w:t>
      </w:r>
      <w:r w:rsidR="003F7328">
        <w:t xml:space="preserve">. Naopak, plachá Doubravka bez většího úsilí odloudí manžela </w:t>
      </w:r>
      <w:r w:rsidR="00192B94">
        <w:t xml:space="preserve">Běle, a z jednání postav se nedozvíme, jak si </w:t>
      </w:r>
      <w:proofErr w:type="gramStart"/>
      <w:r w:rsidR="00192B94">
        <w:t>to</w:t>
      </w:r>
      <w:proofErr w:type="gramEnd"/>
      <w:r w:rsidR="00192B94">
        <w:t xml:space="preserve"> která z nich zasloužila. </w:t>
      </w:r>
    </w:p>
    <w:p w14:paraId="2E57391A" w14:textId="43D5A028" w:rsidR="00516164" w:rsidRDefault="008357D8" w:rsidP="00343A91">
      <w:r>
        <w:t xml:space="preserve">Nakonec se </w:t>
      </w:r>
      <w:r w:rsidR="00E96F9D">
        <w:t xml:space="preserve">ženy po srdce a nervy drásající scéně </w:t>
      </w:r>
      <w:proofErr w:type="gramStart"/>
      <w:r w:rsidR="00E96F9D">
        <w:t>usmíří</w:t>
      </w:r>
      <w:proofErr w:type="gramEnd"/>
      <w:r w:rsidR="00E96F9D">
        <w:t xml:space="preserve"> a znovu sejdou na zkoušce</w:t>
      </w:r>
      <w:r w:rsidR="00790B9C">
        <w:t>.</w:t>
      </w:r>
      <w:r w:rsidR="00E96F9D">
        <w:t xml:space="preserve"> Režisérka musí napsat hru, kterou slíbila (a nabízí se </w:t>
      </w:r>
      <w:r w:rsidR="004412F7">
        <w:t>o</w:t>
      </w:r>
      <w:r w:rsidR="00516164">
        <w:t>t</w:t>
      </w:r>
      <w:r w:rsidR="004412F7">
        <w:t xml:space="preserve">ázka, zda to vlastně není ta, na kterou se díváme), jen Doubravka už s divadlem nechce nic mít a jen jim pošle na zkoušku bábovku (otrlého diváka </w:t>
      </w:r>
      <w:r w:rsidR="00AA2408">
        <w:t>detektivek napadne, jestli bábovka není otrávená nějakým rybím jedem, ale není).</w:t>
      </w:r>
      <w:r w:rsidR="00516164">
        <w:t xml:space="preserve"> </w:t>
      </w:r>
    </w:p>
    <w:p w14:paraId="5462E2A9" w14:textId="203CFB72" w:rsidR="002C496E" w:rsidRDefault="00485219" w:rsidP="00343A91">
      <w:r>
        <w:t xml:space="preserve">Inscenace autorky, režisérky </w:t>
      </w:r>
      <w:r w:rsidR="00D5798E">
        <w:t xml:space="preserve">a </w:t>
      </w:r>
      <w:r>
        <w:t xml:space="preserve">v Třešti v roli Běly alternující Nadi Míkové </w:t>
      </w:r>
      <w:r w:rsidR="005A6D08">
        <w:t xml:space="preserve">je sympatická sebeironií jak ženskou, tak divadelnickou. Její hlavní problém je v tom, že působí, jako by sama sobě </w:t>
      </w:r>
      <w:r w:rsidR="00A44945">
        <w:t>ne</w:t>
      </w:r>
      <w:r w:rsidR="00CD5717">
        <w:t>věřila a kv</w:t>
      </w:r>
      <w:r w:rsidR="000214D0">
        <w:t>ů</w:t>
      </w:r>
      <w:r w:rsidR="00CD5717">
        <w:t>li tomu musela všechno dostat do slov</w:t>
      </w:r>
      <w:r w:rsidR="00A44945">
        <w:t>. Režie si úplně neví rady s prostředky divade</w:t>
      </w:r>
      <w:r w:rsidR="00A643D4">
        <w:t>l</w:t>
      </w:r>
      <w:r w:rsidR="00A44945">
        <w:t>ní zkratky</w:t>
      </w:r>
      <w:r w:rsidR="003D53D6">
        <w:t xml:space="preserve"> a hře by pomohla ruka nezávislého dramaturga, který by </w:t>
      </w:r>
      <w:r w:rsidR="00A643D4">
        <w:t xml:space="preserve">motivace k jednání postav </w:t>
      </w:r>
      <w:r w:rsidR="004C5139">
        <w:t xml:space="preserve">posuzoval z textu a situací, </w:t>
      </w:r>
      <w:r w:rsidR="00192623">
        <w:t>viditelných na jevišti, protože autorka o nich prostě ví vše, i to, co bohužel neříká</w:t>
      </w:r>
      <w:r w:rsidR="004B7227">
        <w:t xml:space="preserve"> a divák tudíž nevidí</w:t>
      </w:r>
      <w:r w:rsidR="00192623">
        <w:t xml:space="preserve">. </w:t>
      </w:r>
      <w:r w:rsidR="00890F8C">
        <w:t xml:space="preserve">Když už jsou mužské postavy </w:t>
      </w:r>
      <w:r w:rsidR="00BF4B87">
        <w:t>pouhými karikaturními výstupy, měly by být přesnější</w:t>
      </w:r>
      <w:r w:rsidR="005E1743">
        <w:t xml:space="preserve">, vnějškové prostředky </w:t>
      </w:r>
      <w:r w:rsidR="00116E6B">
        <w:t>nenahradí stručnou „</w:t>
      </w:r>
      <w:proofErr w:type="spellStart"/>
      <w:r w:rsidR="00116E6B">
        <w:t>študýrku</w:t>
      </w:r>
      <w:proofErr w:type="spellEnd"/>
      <w:r w:rsidR="00116E6B">
        <w:t>“</w:t>
      </w:r>
      <w:r w:rsidR="00CF22BD">
        <w:t xml:space="preserve"> intelektuála, </w:t>
      </w:r>
      <w:r w:rsidR="00850DF4">
        <w:t>živnostníka</w:t>
      </w:r>
      <w:r w:rsidR="00CF22BD">
        <w:t xml:space="preserve">, shánějícího kšeft, motorkáře, </w:t>
      </w:r>
      <w:proofErr w:type="spellStart"/>
      <w:r w:rsidR="002533A2">
        <w:t>zkouřence</w:t>
      </w:r>
      <w:proofErr w:type="spellEnd"/>
      <w:r w:rsidR="00777DD1">
        <w:t xml:space="preserve">, </w:t>
      </w:r>
      <w:r w:rsidR="00E9735D">
        <w:t xml:space="preserve">básníka, </w:t>
      </w:r>
      <w:r w:rsidR="00777DD1">
        <w:t xml:space="preserve">člověka, který </w:t>
      </w:r>
      <w:r w:rsidR="004C10E3">
        <w:t>volá z budky a dalších</w:t>
      </w:r>
      <w:r w:rsidR="00D5798E">
        <w:t xml:space="preserve"> týpků. </w:t>
      </w:r>
    </w:p>
    <w:p w14:paraId="226B7634" w14:textId="0B815558" w:rsidR="008357D8" w:rsidRDefault="00F80C65" w:rsidP="00343A91">
      <w:r>
        <w:t xml:space="preserve">Soběslavskému souboru nechybí smysl pro humor, energie, </w:t>
      </w:r>
      <w:r w:rsidR="004148DD">
        <w:t>společná vůle ke hře</w:t>
      </w:r>
      <w:r w:rsidR="00AF41FB">
        <w:t xml:space="preserve">, a nechybějí mu ani muži. </w:t>
      </w:r>
      <w:r w:rsidR="0093436D">
        <w:t xml:space="preserve">Nevíme, je-li to výsledek </w:t>
      </w:r>
      <w:proofErr w:type="spellStart"/>
      <w:r w:rsidR="0093436D">
        <w:t>mu</w:t>
      </w:r>
      <w:r w:rsidR="006B5645">
        <w:t>ž</w:t>
      </w:r>
      <w:r w:rsidR="0093436D">
        <w:t>kaření</w:t>
      </w:r>
      <w:proofErr w:type="spellEnd"/>
      <w:r w:rsidR="0093436D">
        <w:t xml:space="preserve">, ale </w:t>
      </w:r>
      <w:r w:rsidR="00E9735D">
        <w:t>je to každopádně prima zjištění.</w:t>
      </w:r>
      <w:r w:rsidR="004C10E3">
        <w:t xml:space="preserve"> </w:t>
      </w:r>
      <w:r w:rsidR="004C5139">
        <w:t xml:space="preserve"> </w:t>
      </w:r>
      <w:r w:rsidR="00AA2408">
        <w:t xml:space="preserve"> </w:t>
      </w:r>
    </w:p>
    <w:p w14:paraId="16EF6569" w14:textId="4A1DE0C1" w:rsidR="00790B9C" w:rsidRDefault="00790B9C" w:rsidP="00790B9C">
      <w:pPr>
        <w:jc w:val="right"/>
      </w:pPr>
      <w:r>
        <w:t>Mgr. Alena Zemančíková</w:t>
      </w:r>
    </w:p>
    <w:p w14:paraId="2E85FEB6" w14:textId="77777777" w:rsidR="00790B9C" w:rsidRPr="00343A91" w:rsidRDefault="00790B9C" w:rsidP="00343A91"/>
    <w:sectPr w:rsidR="00790B9C" w:rsidRPr="00343A91" w:rsidSect="00790B9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F0"/>
    <w:rsid w:val="0000081B"/>
    <w:rsid w:val="000019E3"/>
    <w:rsid w:val="00005297"/>
    <w:rsid w:val="000214D0"/>
    <w:rsid w:val="0003609A"/>
    <w:rsid w:val="00062322"/>
    <w:rsid w:val="00084CF2"/>
    <w:rsid w:val="000C2E38"/>
    <w:rsid w:val="00116E6B"/>
    <w:rsid w:val="0014060D"/>
    <w:rsid w:val="0015576D"/>
    <w:rsid w:val="00167495"/>
    <w:rsid w:val="00173398"/>
    <w:rsid w:val="00192623"/>
    <w:rsid w:val="00192B94"/>
    <w:rsid w:val="001D347C"/>
    <w:rsid w:val="001D57A0"/>
    <w:rsid w:val="002533A2"/>
    <w:rsid w:val="002631EB"/>
    <w:rsid w:val="00277FE1"/>
    <w:rsid w:val="0029758E"/>
    <w:rsid w:val="002C496E"/>
    <w:rsid w:val="00343A91"/>
    <w:rsid w:val="0036033E"/>
    <w:rsid w:val="00365266"/>
    <w:rsid w:val="003700A6"/>
    <w:rsid w:val="003D53D6"/>
    <w:rsid w:val="003F7328"/>
    <w:rsid w:val="0040124B"/>
    <w:rsid w:val="00402922"/>
    <w:rsid w:val="00407FF3"/>
    <w:rsid w:val="004148DD"/>
    <w:rsid w:val="004412F7"/>
    <w:rsid w:val="00485219"/>
    <w:rsid w:val="00494AEE"/>
    <w:rsid w:val="004B7227"/>
    <w:rsid w:val="004C10E3"/>
    <w:rsid w:val="004C5139"/>
    <w:rsid w:val="00513926"/>
    <w:rsid w:val="00516164"/>
    <w:rsid w:val="00534A38"/>
    <w:rsid w:val="00543E22"/>
    <w:rsid w:val="00544A96"/>
    <w:rsid w:val="00560EF6"/>
    <w:rsid w:val="00582A0A"/>
    <w:rsid w:val="005A6D08"/>
    <w:rsid w:val="005E1743"/>
    <w:rsid w:val="006468F9"/>
    <w:rsid w:val="006B5645"/>
    <w:rsid w:val="006D63CE"/>
    <w:rsid w:val="006F12DE"/>
    <w:rsid w:val="006F4486"/>
    <w:rsid w:val="00706CB0"/>
    <w:rsid w:val="00756C3C"/>
    <w:rsid w:val="00777DD1"/>
    <w:rsid w:val="007906EE"/>
    <w:rsid w:val="00790B9C"/>
    <w:rsid w:val="007B19E1"/>
    <w:rsid w:val="008214AD"/>
    <w:rsid w:val="008357D8"/>
    <w:rsid w:val="00850DF4"/>
    <w:rsid w:val="00890F8C"/>
    <w:rsid w:val="008A7100"/>
    <w:rsid w:val="008F2226"/>
    <w:rsid w:val="0093436D"/>
    <w:rsid w:val="00946E03"/>
    <w:rsid w:val="00991E41"/>
    <w:rsid w:val="009953C3"/>
    <w:rsid w:val="00A0070F"/>
    <w:rsid w:val="00A245D8"/>
    <w:rsid w:val="00A44945"/>
    <w:rsid w:val="00A643D4"/>
    <w:rsid w:val="00AA2408"/>
    <w:rsid w:val="00AD25F7"/>
    <w:rsid w:val="00AF41FB"/>
    <w:rsid w:val="00B11E2C"/>
    <w:rsid w:val="00B3551C"/>
    <w:rsid w:val="00B47B22"/>
    <w:rsid w:val="00B93366"/>
    <w:rsid w:val="00BA58F0"/>
    <w:rsid w:val="00BB5653"/>
    <w:rsid w:val="00BE0945"/>
    <w:rsid w:val="00BE73E5"/>
    <w:rsid w:val="00BF4B87"/>
    <w:rsid w:val="00C540C3"/>
    <w:rsid w:val="00C704C3"/>
    <w:rsid w:val="00C7785D"/>
    <w:rsid w:val="00C842D9"/>
    <w:rsid w:val="00CC0543"/>
    <w:rsid w:val="00CD5717"/>
    <w:rsid w:val="00CE6BBC"/>
    <w:rsid w:val="00CF22BD"/>
    <w:rsid w:val="00D5798E"/>
    <w:rsid w:val="00D8448F"/>
    <w:rsid w:val="00DE75B2"/>
    <w:rsid w:val="00E025FC"/>
    <w:rsid w:val="00E02EDC"/>
    <w:rsid w:val="00E30994"/>
    <w:rsid w:val="00E8343C"/>
    <w:rsid w:val="00E83DAC"/>
    <w:rsid w:val="00E94161"/>
    <w:rsid w:val="00E96F9D"/>
    <w:rsid w:val="00E9735D"/>
    <w:rsid w:val="00EF2681"/>
    <w:rsid w:val="00EF3D08"/>
    <w:rsid w:val="00EF756C"/>
    <w:rsid w:val="00F12486"/>
    <w:rsid w:val="00F17CFA"/>
    <w:rsid w:val="00F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17BD"/>
  <w15:chartTrackingRefBased/>
  <w15:docId w15:val="{A9D3B9C8-5E57-429E-972C-F98A9EAF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0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09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99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90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Zemančíková Alena</dc:creator>
  <cp:keywords/>
  <dc:description/>
  <cp:lastModifiedBy>Kulturní dům</cp:lastModifiedBy>
  <cp:revision>3</cp:revision>
  <dcterms:created xsi:type="dcterms:W3CDTF">2024-03-16T00:03:00Z</dcterms:created>
  <dcterms:modified xsi:type="dcterms:W3CDTF">2024-03-17T19:28:00Z</dcterms:modified>
</cp:coreProperties>
</file>